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00B07">
      <w:pPr>
        <w:spacing w:after="100" w:afterAutospacing="1" w:line="240" w:lineRule="auto"/>
        <w:ind w:left="-142" w:firstLine="851"/>
        <w:rPr>
          <w:rFonts w:ascii="Georgia" w:hAnsi="Georgia" w:cs="Harlow Solid Italic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 xml:space="preserve">           Вторая младшая группа </w:t>
      </w:r>
      <w:r>
        <w:rPr>
          <w:rFonts w:ascii="Georgia" w:hAnsi="Georgia" w:cs="Harlow Solid Italic"/>
          <w:b/>
          <w:sz w:val="36"/>
          <w:szCs w:val="36"/>
        </w:rPr>
        <w:t>«</w:t>
      </w:r>
      <w:r>
        <w:rPr>
          <w:rFonts w:ascii="Georgia" w:hAnsi="Georgia" w:cs="Times New Roman"/>
          <w:b/>
          <w:sz w:val="36"/>
          <w:szCs w:val="36"/>
        </w:rPr>
        <w:t>Пчёлки</w:t>
      </w:r>
      <w:r>
        <w:rPr>
          <w:rFonts w:ascii="Georgia" w:hAnsi="Georgia" w:cs="Harlow Solid Italic"/>
          <w:b/>
          <w:sz w:val="36"/>
          <w:szCs w:val="36"/>
        </w:rPr>
        <w:t>»</w:t>
      </w:r>
    </w:p>
    <w:p w14:paraId="735ACA0A">
      <w:pPr>
        <w:spacing w:after="100" w:afterAutospacing="1" w:line="240" w:lineRule="auto"/>
        <w:ind w:left="-142" w:firstLine="851"/>
        <w:rPr>
          <w:rFonts w:ascii="Georgia" w:hAnsi="Georgia" w:cs="Harlow Solid Italic"/>
          <w:b/>
          <w:sz w:val="28"/>
          <w:szCs w:val="28"/>
        </w:rPr>
      </w:pPr>
      <w:r>
        <w:rPr>
          <w:rFonts w:ascii="Georgia" w:hAnsi="Georgia" w:cs="Times New Roman"/>
          <w:sz w:val="32"/>
          <w:szCs w:val="32"/>
          <w:u w:val="single"/>
        </w:rPr>
        <w:t xml:space="preserve">  </w:t>
      </w:r>
      <w:r>
        <w:rPr>
          <w:rFonts w:ascii="Georgia" w:hAnsi="Georgia" w:cs="Times New Roman"/>
          <w:b/>
          <w:sz w:val="28"/>
          <w:szCs w:val="28"/>
          <w:u w:val="single"/>
        </w:rPr>
        <w:t>7.05.2025г:</w:t>
      </w:r>
      <w:r>
        <w:rPr>
          <w:rFonts w:ascii="Georgia" w:hAnsi="Georgia" w:cs="Times New Roman"/>
          <w:b/>
          <w:sz w:val="28"/>
          <w:szCs w:val="28"/>
        </w:rPr>
        <w:t xml:space="preserve"> «Праздник посвященный  Великой Победе»</w:t>
      </w:r>
    </w:p>
    <w:p w14:paraId="1D966C13">
      <w:pPr>
        <w:spacing w:after="100" w:afterAutospacing="1" w:line="240" w:lineRule="auto"/>
        <w:rPr>
          <w:rFonts w:ascii="Georgia" w:hAnsi="Georgia" w:cs="Harlow Solid Italic"/>
          <w:b/>
          <w:sz w:val="36"/>
          <w:szCs w:val="36"/>
        </w:rPr>
      </w:pPr>
      <w:r>
        <w:rPr>
          <w:rFonts w:ascii="Georgia" w:hAnsi="Georgia" w:cs="Harlow Solid Italic"/>
          <w:b/>
          <w:sz w:val="36"/>
          <w:szCs w:val="36"/>
        </w:rPr>
        <w:t xml:space="preserve">                                    </w:t>
      </w:r>
      <w:r>
        <w:rPr>
          <w:rFonts w:ascii="Georgia" w:hAnsi="Georgia" w:cs="Harlow Solid Italic"/>
          <w:b/>
          <w:sz w:val="36"/>
          <w:szCs w:val="36"/>
          <w:lang w:eastAsia="ru-RU"/>
        </w:rPr>
        <w:drawing>
          <wp:inline distT="0" distB="0" distL="0" distR="0">
            <wp:extent cx="2145665" cy="1609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0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 w:cs="Harlow Solid Italic"/>
          <w:b/>
          <w:sz w:val="36"/>
          <w:szCs w:val="36"/>
        </w:rPr>
        <w:t xml:space="preserve">    </w:t>
      </w:r>
    </w:p>
    <w:p w14:paraId="50CDEAA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 w:cs="Harlow Solid Italic"/>
          <w:b/>
          <w:sz w:val="36"/>
          <w:szCs w:val="36"/>
        </w:rPr>
        <w:t xml:space="preserve">  </w:t>
      </w:r>
      <w:r>
        <w:rPr>
          <w:rFonts w:ascii="Georgia" w:hAnsi="Georgia"/>
          <w:b/>
          <w:sz w:val="24"/>
          <w:szCs w:val="24"/>
          <w:u w:val="single"/>
        </w:rPr>
        <w:t>23.05.2025г:</w:t>
      </w:r>
      <w:r>
        <w:rPr>
          <w:rFonts w:ascii="Georgia" w:hAnsi="Georgia"/>
          <w:b/>
          <w:sz w:val="24"/>
          <w:szCs w:val="24"/>
        </w:rPr>
        <w:t xml:space="preserve"> Родительское собрание во второй  младшей группе «Пчёлки»</w:t>
      </w:r>
    </w:p>
    <w:p w14:paraId="2D0301AB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форме круглого стола на тему «Чему мы научились за год».</w:t>
      </w:r>
    </w:p>
    <w:p w14:paraId="5233B709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00BAF490">
      <w:pPr>
        <w:rPr>
          <w:rFonts w:ascii="Georgia" w:hAnsi="Georgia" w:eastAsia="Calibri" w:cs="Times New Roman"/>
          <w:sz w:val="24"/>
          <w:szCs w:val="24"/>
        </w:rPr>
      </w:pPr>
      <w:r>
        <w:rPr>
          <w:rFonts w:ascii="Georgia" w:hAnsi="Georgia" w:eastAsia="Calibri" w:cs="Times New Roman"/>
          <w:sz w:val="24"/>
          <w:szCs w:val="24"/>
        </w:rPr>
        <w:t xml:space="preserve">                            </w:t>
      </w:r>
      <w:r>
        <w:rPr>
          <w:lang w:eastAsia="ru-RU"/>
        </w:rPr>
        <w:drawing>
          <wp:inline distT="0" distB="0" distL="0" distR="0">
            <wp:extent cx="2146300" cy="1609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 w:eastAsia="Calibri" w:cs="Times New Roman"/>
          <w:sz w:val="24"/>
          <w:szCs w:val="24"/>
        </w:rPr>
        <w:t xml:space="preserve">       </w:t>
      </w:r>
      <w:r>
        <w:rPr>
          <w:rFonts w:ascii="Georgia" w:hAnsi="Georgia" w:eastAsia="Calibri" w:cs="Times New Roman"/>
          <w:sz w:val="24"/>
          <w:szCs w:val="24"/>
          <w:lang w:eastAsia="ru-RU"/>
        </w:rPr>
        <w:drawing>
          <wp:inline distT="0" distB="0" distL="0" distR="0">
            <wp:extent cx="2146300" cy="1609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84899">
      <w:pPr>
        <w:rPr>
          <w:rFonts w:ascii="Georgia" w:hAnsi="Georgia" w:eastAsia="Calibri" w:cs="Times New Roman"/>
          <w:sz w:val="24"/>
          <w:szCs w:val="24"/>
        </w:rPr>
      </w:pPr>
    </w:p>
    <w:p w14:paraId="083AAF42">
      <w:pPr>
        <w:jc w:val="center"/>
        <w:rPr>
          <w:rFonts w:ascii="Georgia" w:hAnsi="Georgia" w:eastAsia="Calibri" w:cs="Times New Roman"/>
          <w:b/>
          <w:sz w:val="24"/>
          <w:szCs w:val="24"/>
        </w:rPr>
      </w:pPr>
      <w:r>
        <w:rPr>
          <w:rFonts w:ascii="Georgia" w:hAnsi="Georgia" w:eastAsia="Calibri" w:cs="Times New Roman"/>
          <w:b/>
          <w:sz w:val="24"/>
          <w:szCs w:val="24"/>
        </w:rPr>
        <w:t>1.06.2025г: В День защиты детей  в МАУК КДЦ наши ребята Маслова Вика, Иванов Максим, Афлатова Амелина поздравили  всех ребят  прочитав стихи о детстве.</w:t>
      </w:r>
    </w:p>
    <w:p w14:paraId="52BC94B8">
      <w:pPr>
        <w:rPr>
          <w:rFonts w:ascii="Georgia" w:hAnsi="Georgia" w:eastAsia="Calibri" w:cs="Times New Roman"/>
          <w:sz w:val="24"/>
          <w:szCs w:val="24"/>
        </w:rPr>
      </w:pPr>
      <w:r>
        <w:rPr>
          <w:rFonts w:ascii="Georgia" w:hAnsi="Georgia" w:eastAsia="Calibri" w:cs="Times New Roman"/>
          <w:sz w:val="24"/>
          <w:szCs w:val="24"/>
        </w:rPr>
        <w:t xml:space="preserve">                                                             </w:t>
      </w:r>
      <w:r>
        <w:rPr>
          <w:rFonts w:ascii="Georgia" w:hAnsi="Georgia" w:eastAsia="Calibri" w:cs="Times New Roman"/>
          <w:sz w:val="24"/>
          <w:szCs w:val="24"/>
          <w:lang w:eastAsia="ru-RU"/>
        </w:rPr>
        <w:drawing>
          <wp:inline distT="0" distB="0" distL="0" distR="0">
            <wp:extent cx="1819275" cy="2578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926" cy="258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A2E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8B1D4E">
      <w:pPr>
        <w:rPr>
          <w:rFonts w:ascii="Georgia" w:hAnsi="Georgia" w:eastAsia="Calibri" w:cs="Times New Roman"/>
          <w:b/>
          <w:sz w:val="24"/>
          <w:szCs w:val="24"/>
        </w:rPr>
      </w:pPr>
      <w:r>
        <w:rPr>
          <w:rFonts w:ascii="Georgia" w:hAnsi="Georgia" w:eastAsia="Calibri" w:cs="Times New Roman"/>
          <w:b/>
          <w:sz w:val="24"/>
          <w:szCs w:val="24"/>
        </w:rPr>
        <w:t xml:space="preserve">                                        </w:t>
      </w:r>
    </w:p>
    <w:p w14:paraId="7FF99667">
      <w:pPr>
        <w:rPr>
          <w:rFonts w:ascii="Georgia" w:hAnsi="Georgia" w:eastAsia="Calibri" w:cs="Times New Roman"/>
          <w:b/>
          <w:sz w:val="24"/>
          <w:szCs w:val="24"/>
        </w:rPr>
      </w:pPr>
    </w:p>
    <w:p w14:paraId="195F78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147B59">
      <w:pPr>
        <w:ind w:left="-1134" w:right="-284"/>
      </w:pP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Harlow Solid Italic">
    <w:panose1 w:val="04030604020F02020D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E4EF2"/>
    <w:rsid w:val="00025D47"/>
    <w:rsid w:val="001A34A1"/>
    <w:rsid w:val="001F1080"/>
    <w:rsid w:val="001F1678"/>
    <w:rsid w:val="0020515C"/>
    <w:rsid w:val="00215AB8"/>
    <w:rsid w:val="00351922"/>
    <w:rsid w:val="00376C29"/>
    <w:rsid w:val="003B4D9B"/>
    <w:rsid w:val="00545D2F"/>
    <w:rsid w:val="006436DD"/>
    <w:rsid w:val="00766C53"/>
    <w:rsid w:val="007E4EF2"/>
    <w:rsid w:val="00842108"/>
    <w:rsid w:val="00865CD7"/>
    <w:rsid w:val="009C7B83"/>
    <w:rsid w:val="00A6632E"/>
    <w:rsid w:val="00B54946"/>
    <w:rsid w:val="00BC5FFA"/>
    <w:rsid w:val="00D40BDA"/>
    <w:rsid w:val="00E749DD"/>
    <w:rsid w:val="59A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157</TotalTime>
  <ScaleCrop>false</ScaleCrop>
  <LinksUpToDate>false</LinksUpToDate>
  <CharactersWithSpaces>635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2024-02-16T10:03:00Z</dcterms:created>
  <dc:creator>hobbit</dc:creator>
  <cp:lastModifiedBy>Оператор</cp:lastModifiedBy>
  <dcterms:modified xsi:type="dcterms:W3CDTF">2025-06-04T10:01:58Z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B8DCB7623AC6444C8A1928B91FBA39B1_12</vt:lpwstr>
  </property>
</Properties>
</file>