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DA9F8">
      <w:pPr>
        <w:jc w:val="center"/>
        <w:rPr>
          <w:rFonts w:ascii="Monotype Corsiva" w:hAnsi="Monotype Corsiva" w:cs="Times New Roman"/>
          <w:sz w:val="48"/>
        </w:rPr>
      </w:pPr>
      <w:r>
        <w:rPr>
          <w:rFonts w:ascii="Monotype Corsiva" w:hAnsi="Monotype Corsiva" w:cs="Times New Roman"/>
          <w:sz w:val="48"/>
        </w:rPr>
        <w:t>Экскурсия в библиотеку</w:t>
      </w:r>
    </w:p>
    <w:p w14:paraId="6FD1B61D">
      <w:pPr>
        <w:jc w:val="center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sz w:val="28"/>
        </w:rPr>
        <w:t xml:space="preserve">На недели «В гостях у сказки», ребята группы «Непоседы» посетили сельскую библиотеку. Библиотекарь Глущенко Ирина Ивановна радушно встретила ребят и предложила совершить увлекательное путешествие в мир книг и сказок. </w:t>
      </w:r>
    </w:p>
    <w:p w14:paraId="762CFF8C">
      <w:pPr>
        <w:jc w:val="center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sz w:val="28"/>
        </w:rPr>
        <w:t>Дети с большим интересом  и завораживающими взглядами слушали рассказ библиотекаря. Ирина Ивановна загадывала загадки про сказочных героев, еще ребята отгадывали, какие сказочные герои написали телеграммы. А сказочная мышка приготовила и подарила угощения для ребят.</w:t>
      </w:r>
    </w:p>
    <w:p w14:paraId="6CB2CD4A">
      <w:pPr>
        <w:jc w:val="center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sz w:val="28"/>
        </w:rPr>
        <w:t>Уходить из библиотеки детям не хотелось, и они обещали прийти в библиотеку вместе с родителями.</w:t>
      </w:r>
    </w:p>
    <w:p w14:paraId="6852E8B3">
      <w:pPr>
        <w:jc w:val="center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sz w:val="28"/>
        </w:rPr>
        <w:drawing>
          <wp:inline distT="0" distB="0" distL="0" distR="0">
            <wp:extent cx="2190750" cy="1643380"/>
            <wp:effectExtent l="19050" t="0" r="0" b="0"/>
            <wp:docPr id="1" name="Рисунок 1" descr="H:\ФОТО\библиотека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:\ФОТО\библиотека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4317" cy="16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Times New Roman"/>
          <w:sz w:val="28"/>
        </w:rPr>
        <w:drawing>
          <wp:inline distT="0" distB="0" distL="0" distR="0">
            <wp:extent cx="2162175" cy="1621790"/>
            <wp:effectExtent l="19050" t="0" r="9525" b="0"/>
            <wp:docPr id="2" name="Рисунок 2" descr="H:\ФОТО\библиотека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:\ФОТО\библиотека (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076" cy="1627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0E846D">
      <w:pPr>
        <w:jc w:val="center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sz w:val="28"/>
        </w:rPr>
        <w:drawing>
          <wp:inline distT="0" distB="0" distL="0" distR="0">
            <wp:extent cx="2209165" cy="1657350"/>
            <wp:effectExtent l="19050" t="0" r="552" b="0"/>
            <wp:docPr id="3" name="Рисунок 3" descr="H:\ФОТО\библиотека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:\ФОТО\библиотека (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0510" cy="1658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Times New Roman"/>
          <w:sz w:val="28"/>
        </w:rPr>
        <w:drawing>
          <wp:inline distT="0" distB="0" distL="0" distR="0">
            <wp:extent cx="2209165" cy="1657350"/>
            <wp:effectExtent l="19050" t="0" r="552" b="0"/>
            <wp:docPr id="4" name="Рисунок 4" descr="H:\ФОТО\библиотека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:\ФОТО\библиотека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527" cy="1665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41CBA7">
      <w:pPr>
        <w:jc w:val="center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sz w:val="28"/>
        </w:rPr>
        <w:drawing>
          <wp:inline distT="0" distB="0" distL="0" distR="0">
            <wp:extent cx="3110230" cy="2333625"/>
            <wp:effectExtent l="19050" t="0" r="0" b="0"/>
            <wp:docPr id="5" name="Рисунок 5" descr="H:\ФОТО\библиотека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:\ФОТО\библиотека (6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6876" cy="2338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7ABF77">
      <w:pPr>
        <w:spacing w:after="0" w:line="240" w:lineRule="auto"/>
        <w:jc w:val="center"/>
        <w:rPr>
          <w:rFonts w:ascii="Monotype Corsiva" w:hAnsi="Monotype Corsiva" w:cs="Times New Roman"/>
          <w:sz w:val="48"/>
        </w:rPr>
      </w:pPr>
      <w:r>
        <w:rPr>
          <w:rFonts w:ascii="Monotype Corsiva" w:hAnsi="Monotype Corsiva" w:cs="Times New Roman"/>
          <w:sz w:val="48"/>
        </w:rPr>
        <w:t>В</w:t>
      </w:r>
      <w:r>
        <w:rPr>
          <w:rFonts w:ascii="Monotype Corsiva" w:hAnsi="Monotype Corsiva" w:cs="Times New Roman"/>
          <w:sz w:val="48"/>
          <w:lang w:val="ru-RU"/>
        </w:rPr>
        <w:t>ы</w:t>
      </w:r>
      <w:bookmarkStart w:id="0" w:name="_GoBack"/>
      <w:bookmarkEnd w:id="0"/>
      <w:r>
        <w:rPr>
          <w:rFonts w:ascii="Monotype Corsiva" w:hAnsi="Monotype Corsiva" w:cs="Times New Roman"/>
          <w:sz w:val="48"/>
        </w:rPr>
        <w:t xml:space="preserve">ступление на праздничном концерте в МАУК  КДЦ </w:t>
      </w:r>
    </w:p>
    <w:p w14:paraId="7B6D496A">
      <w:pPr>
        <w:spacing w:after="0" w:line="240" w:lineRule="auto"/>
        <w:jc w:val="center"/>
        <w:rPr>
          <w:rFonts w:ascii="Monotype Corsiva" w:hAnsi="Monotype Corsiva" w:cs="Times New Roman"/>
          <w:sz w:val="48"/>
        </w:rPr>
      </w:pPr>
      <w:r>
        <w:rPr>
          <w:rFonts w:ascii="Monotype Corsiva" w:hAnsi="Monotype Corsiva" w:cs="Times New Roman"/>
          <w:sz w:val="48"/>
        </w:rPr>
        <w:t>с номерами «Молодая мама» и «Бабушке испеку оладушки»</w:t>
      </w:r>
    </w:p>
    <w:p w14:paraId="68729D7D">
      <w:pPr>
        <w:spacing w:after="0"/>
        <w:ind w:firstLine="709"/>
        <w:jc w:val="center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sz w:val="28"/>
        </w:rPr>
        <w:t>Вместе с весной к нам пришёл прекрасный и замечательный праздник – 8 марта. Этот день особенный, он согрет  лучами солнца, женскими улыбками, украшен россыпью цветов и нежность.</w:t>
      </w:r>
    </w:p>
    <w:p w14:paraId="2345FBE6">
      <w:pPr>
        <w:spacing w:after="0"/>
        <w:ind w:firstLine="709"/>
        <w:jc w:val="center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sz w:val="28"/>
        </w:rPr>
        <w:t xml:space="preserve">7 марта в МАУК КДЦ прошёл праздничный концерт, посвященный Международному женскому дню – 8 марта. </w:t>
      </w:r>
    </w:p>
    <w:p w14:paraId="2E194851">
      <w:pPr>
        <w:spacing w:after="0"/>
        <w:ind w:firstLine="709"/>
        <w:jc w:val="center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sz w:val="28"/>
        </w:rPr>
        <w:t xml:space="preserve">Ярким украшением праздника стало выступление юных артистов. Наши ребята подарили прекрасные номера «Молодая мама» и «Бабушке испеку оладушки». </w:t>
      </w:r>
    </w:p>
    <w:p w14:paraId="03C25C0D">
      <w:pPr>
        <w:spacing w:after="0"/>
        <w:ind w:firstLine="709"/>
        <w:jc w:val="center"/>
        <w:rPr>
          <w:rFonts w:ascii="Georgia" w:hAnsi="Georgia" w:cs="Times New Roman"/>
          <w:sz w:val="28"/>
        </w:rPr>
      </w:pPr>
    </w:p>
    <w:p w14:paraId="63839330">
      <w:pPr>
        <w:spacing w:after="0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sz w:val="28"/>
        </w:rPr>
        <w:drawing>
          <wp:inline distT="0" distB="0" distL="0" distR="0">
            <wp:extent cx="3183255" cy="1790700"/>
            <wp:effectExtent l="19050" t="0" r="0" b="0"/>
            <wp:docPr id="7" name="Рисунок 2" descr="H:\ФОТО\выступление в КДЦ\07.03.25г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" descr="H:\ФОТО\выступление в КДЦ\07.03.25г (6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937" cy="1800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AF97CD">
      <w:pPr>
        <w:spacing w:after="0"/>
        <w:ind w:firstLine="709"/>
        <w:jc w:val="center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sz w:val="28"/>
        </w:rPr>
        <w:t xml:space="preserve">                                                             </w:t>
      </w:r>
      <w:r>
        <w:rPr>
          <w:rFonts w:ascii="Georgia" w:hAnsi="Georgia" w:cs="Times New Roman"/>
          <w:sz w:val="28"/>
        </w:rPr>
        <w:drawing>
          <wp:inline distT="0" distB="0" distL="0" distR="0">
            <wp:extent cx="3171825" cy="1783715"/>
            <wp:effectExtent l="19050" t="0" r="0" b="0"/>
            <wp:docPr id="8" name="Рисунок 3" descr="H:\ФОТО\выступление в КДЦ\07.03.25г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3" descr="H:\ФОТО\выступление в КДЦ\07.03.25г (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8846" cy="1788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7C6E4A">
      <w:pPr>
        <w:spacing w:after="0"/>
        <w:jc w:val="center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sz w:val="28"/>
        </w:rPr>
        <w:drawing>
          <wp:inline distT="0" distB="0" distL="0" distR="0">
            <wp:extent cx="3225800" cy="2419350"/>
            <wp:effectExtent l="19050" t="0" r="0" b="0"/>
            <wp:docPr id="6" name="Рисунок 1" descr="H:\ФОТО\выступление в КДЦ\07.03.25г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H:\ФОТО\выступление в КДЦ\07.03.25г (10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9B6B86">
      <w:pPr>
        <w:spacing w:after="0"/>
        <w:jc w:val="center"/>
        <w:rPr>
          <w:rFonts w:ascii="Georgia" w:hAnsi="Georgia" w:cs="Times New Roman"/>
          <w:sz w:val="28"/>
        </w:rPr>
      </w:pPr>
    </w:p>
    <w:p w14:paraId="54990974">
      <w:pPr>
        <w:spacing w:after="0"/>
        <w:jc w:val="center"/>
        <w:rPr>
          <w:rFonts w:ascii="Monotype Corsiva" w:hAnsi="Monotype Corsiva" w:cs="Times New Roman"/>
          <w:sz w:val="56"/>
        </w:rPr>
      </w:pPr>
      <w:r>
        <w:rPr>
          <w:rFonts w:ascii="Monotype Corsiva" w:hAnsi="Monotype Corsiva" w:cs="Times New Roman"/>
          <w:sz w:val="56"/>
        </w:rPr>
        <w:t>«Джинсовая вечеринка»</w:t>
      </w:r>
    </w:p>
    <w:p w14:paraId="560307F0">
      <w:pPr>
        <w:spacing w:after="0"/>
        <w:jc w:val="center"/>
        <w:rPr>
          <w:rFonts w:ascii="Georgia" w:hAnsi="Georgia" w:cs="Times New Roman"/>
          <w:b/>
          <w:sz w:val="28"/>
        </w:rPr>
      </w:pPr>
    </w:p>
    <w:p w14:paraId="4322EE33">
      <w:pPr>
        <w:spacing w:after="120"/>
        <w:jc w:val="center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sz w:val="28"/>
        </w:rPr>
        <w:t>«Джинсовая вечеринка» для ребят прошла 19 марта. В начале мероприятия с помощью волшебной дорожки началась «Джинсовая вечеринка».</w:t>
      </w:r>
    </w:p>
    <w:p w14:paraId="17AFDBF0">
      <w:pPr>
        <w:spacing w:after="120"/>
        <w:jc w:val="center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sz w:val="28"/>
        </w:rPr>
        <w:t>Собравшихся ребят ведущие радовали различными конкурсами: весёлый счёт, танцевальная разминка, серебряный дождь.</w:t>
      </w:r>
    </w:p>
    <w:p w14:paraId="3DA18134">
      <w:pPr>
        <w:spacing w:after="120"/>
        <w:jc w:val="center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sz w:val="28"/>
        </w:rPr>
        <w:t>Вечеринка удалась на славу. Все ребята получили заряд хорошего настроения и заряд бодрости.</w:t>
      </w:r>
    </w:p>
    <w:p w14:paraId="7961A2AE">
      <w:pPr>
        <w:spacing w:after="120"/>
        <w:jc w:val="center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sz w:val="28"/>
        </w:rPr>
        <w:drawing>
          <wp:inline distT="0" distB="0" distL="0" distR="0">
            <wp:extent cx="2539365" cy="1905000"/>
            <wp:effectExtent l="19050" t="0" r="0" b="0"/>
            <wp:docPr id="9" name="Рисунок 4" descr="H:\ФОТО\3. ВЕСНА\IMG_20250319_105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4" descr="H:\ФОТО\3. ВЕСНА\IMG_20250319_1059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758" cy="190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Times New Roman"/>
          <w:sz w:val="28"/>
        </w:rPr>
        <w:drawing>
          <wp:inline distT="0" distB="0" distL="0" distR="0">
            <wp:extent cx="2545715" cy="1910080"/>
            <wp:effectExtent l="19050" t="0" r="6439" b="0"/>
            <wp:docPr id="10" name="Рисунок 5" descr="H:\ФОТО\3. ВЕСНА\IMG_20250319_11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5" descr="H:\ФОТО\3. ВЕСНА\IMG_20250319_11052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7658" cy="191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B69972">
      <w:pPr>
        <w:spacing w:after="120"/>
        <w:jc w:val="center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sz w:val="28"/>
        </w:rPr>
        <w:drawing>
          <wp:inline distT="0" distB="0" distL="0" distR="0">
            <wp:extent cx="2971800" cy="2228850"/>
            <wp:effectExtent l="19050" t="0" r="0" b="0"/>
            <wp:docPr id="13" name="Рисунок 8" descr="H:\ФОТО\3. ВЕСНА\IMG-20250319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8" descr="H:\ФОТО\3. ВЕСНА\IMG-20250319-WA007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7576" cy="2233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3BF1F4">
      <w:pPr>
        <w:spacing w:after="120"/>
        <w:jc w:val="center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sz w:val="28"/>
        </w:rPr>
        <w:drawing>
          <wp:inline distT="0" distB="0" distL="0" distR="0">
            <wp:extent cx="2830830" cy="2124075"/>
            <wp:effectExtent l="19050" t="0" r="7058" b="0"/>
            <wp:docPr id="14" name="Рисунок 6" descr="H:\ФОТО\3. ВЕСНА\IMG_20250319_110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6" descr="H:\ФОТО\3. ВЕСНА\IMG_20250319_11074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2944" cy="212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Times New Roman"/>
          <w:sz w:val="28"/>
        </w:rPr>
        <w:drawing>
          <wp:inline distT="0" distB="0" distL="0" distR="0">
            <wp:extent cx="2830830" cy="2124075"/>
            <wp:effectExtent l="19050" t="0" r="7059" b="0"/>
            <wp:docPr id="15" name="Рисунок 7" descr="H:\ФОТО\3. ВЕСНА\IMG_20250319_112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7" descr="H:\ФОТО\3. ВЕСНА\IMG_20250319_11254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2944" cy="212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01AB3C">
      <w:pPr>
        <w:spacing w:after="120"/>
        <w:rPr>
          <w:rFonts w:ascii="Georgia" w:hAnsi="Georgia" w:cs="Times New Roman"/>
          <w:sz w:val="28"/>
        </w:rPr>
      </w:pPr>
    </w:p>
    <w:sectPr>
      <w:pgSz w:w="11906" w:h="16838"/>
      <w:pgMar w:top="851" w:right="850" w:bottom="1134" w:left="993" w:header="708" w:footer="708" w:gutter="0"/>
      <w:pgBorders w:offsetFrom="page">
        <w:top w:val="twistedLines1" w:color="auto" w:sz="18" w:space="24"/>
        <w:left w:val="twistedLines1" w:color="auto" w:sz="18" w:space="24"/>
        <w:bottom w:val="twistedLines1" w:color="auto" w:sz="18" w:space="24"/>
        <w:right w:val="twistedLines1" w:color="auto" w:sz="18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onotype Corsiva">
    <w:panose1 w:val="03010101010201010101"/>
    <w:charset w:val="CC"/>
    <w:family w:val="script"/>
    <w:pitch w:val="default"/>
    <w:sig w:usb0="00000287" w:usb1="00000000" w:usb2="00000000" w:usb3="00000000" w:csb0="2000009F" w:csb1="DFD7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917BD"/>
    <w:rsid w:val="000A7897"/>
    <w:rsid w:val="00290EC6"/>
    <w:rsid w:val="00357C2C"/>
    <w:rsid w:val="004133D2"/>
    <w:rsid w:val="004723B0"/>
    <w:rsid w:val="00497F90"/>
    <w:rsid w:val="004A17C5"/>
    <w:rsid w:val="00653510"/>
    <w:rsid w:val="006F12DA"/>
    <w:rsid w:val="006F2F63"/>
    <w:rsid w:val="00965C10"/>
    <w:rsid w:val="00A81340"/>
    <w:rsid w:val="00AF1621"/>
    <w:rsid w:val="00DC7AB0"/>
    <w:rsid w:val="00DE368E"/>
    <w:rsid w:val="00E23581"/>
    <w:rsid w:val="00F917BD"/>
    <w:rsid w:val="123A46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234</Words>
  <Characters>1337</Characters>
  <Lines>11</Lines>
  <Paragraphs>3</Paragraphs>
  <TotalTime>260</TotalTime>
  <ScaleCrop>false</ScaleCrop>
  <LinksUpToDate>false</LinksUpToDate>
  <CharactersWithSpaces>1568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2025-02-06T06:33:00Z</dcterms:created>
  <dc:creator>Егор</dc:creator>
  <cp:lastModifiedBy>Оператор</cp:lastModifiedBy>
  <dcterms:modified xsi:type="dcterms:W3CDTF">2025-03-22T09:46:33Z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C4CFAC0E378648008A0FB633E014317F_12</vt:lpwstr>
  </property>
</Properties>
</file>